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CB" w:rsidRDefault="00E51ECB">
      <w:pPr>
        <w:rPr>
          <w:lang w:val="en-GB"/>
        </w:rPr>
      </w:pPr>
    </w:p>
    <w:p w:rsidR="00E51ECB" w:rsidRDefault="00E51ECB">
      <w:pPr>
        <w:rPr>
          <w:lang w:val="en-GB"/>
        </w:rPr>
      </w:pPr>
      <w:r>
        <w:rPr>
          <w:lang w:val="en-GB"/>
        </w:rPr>
        <w:t>August 24</w:t>
      </w:r>
      <w:r w:rsidRPr="00E51ECB">
        <w:rPr>
          <w:vertAlign w:val="superscript"/>
          <w:lang w:val="en-GB"/>
        </w:rPr>
        <w:t>th</w:t>
      </w:r>
      <w:r>
        <w:rPr>
          <w:lang w:val="en-GB"/>
        </w:rPr>
        <w:t>, 2009</w:t>
      </w:r>
    </w:p>
    <w:p w:rsidR="00E51ECB" w:rsidRDefault="00E51ECB">
      <w:pPr>
        <w:rPr>
          <w:lang w:val="en-GB"/>
        </w:rPr>
      </w:pPr>
    </w:p>
    <w:p w:rsidR="00E51ECB" w:rsidRDefault="00E51ECB">
      <w:pPr>
        <w:rPr>
          <w:lang w:val="en-GB"/>
        </w:rPr>
      </w:pPr>
    </w:p>
    <w:p w:rsidR="00C32767" w:rsidRDefault="00E51ECB">
      <w:pPr>
        <w:rPr>
          <w:lang w:val="en-GB"/>
        </w:rPr>
      </w:pPr>
      <w:r>
        <w:rPr>
          <w:lang w:val="en-GB"/>
        </w:rPr>
        <w:t>Dear Editor,</w:t>
      </w:r>
    </w:p>
    <w:p w:rsidR="00E51ECB" w:rsidRDefault="00E51ECB">
      <w:pPr>
        <w:rPr>
          <w:lang w:val="en-GB"/>
        </w:rPr>
      </w:pPr>
    </w:p>
    <w:p w:rsidR="00E51ECB" w:rsidRDefault="00E51ECB">
      <w:pPr>
        <w:rPr>
          <w:lang w:val="en-GB"/>
        </w:rPr>
      </w:pPr>
      <w:r>
        <w:rPr>
          <w:lang w:val="en-GB"/>
        </w:rPr>
        <w:t>Please find attached our paper titled ‘The effect of frequency and idiomaticity on second-language reading comprehension’ for your consideration. We feel that the paper addresses an important gap in the current literature regarding how many words a learner must know in order to read in English effectively.</w:t>
      </w:r>
    </w:p>
    <w:p w:rsidR="00E51ECB" w:rsidRDefault="00E51ECB">
      <w:pPr>
        <w:rPr>
          <w:lang w:val="en-GB"/>
        </w:rPr>
      </w:pPr>
      <w:r>
        <w:rPr>
          <w:lang w:val="en-GB"/>
        </w:rPr>
        <w:t>We hope the paper proves a noteworthy contribution to your journal, and to the field of applied linguistics as a whole.</w:t>
      </w:r>
    </w:p>
    <w:p w:rsidR="00E51ECB" w:rsidRDefault="00E51ECB">
      <w:pPr>
        <w:rPr>
          <w:lang w:val="en-GB"/>
        </w:rPr>
      </w:pPr>
    </w:p>
    <w:p w:rsidR="00E51ECB" w:rsidRDefault="00E51ECB">
      <w:pPr>
        <w:rPr>
          <w:lang w:val="en-GB"/>
        </w:rPr>
      </w:pPr>
      <w:r>
        <w:rPr>
          <w:lang w:val="en-GB"/>
        </w:rPr>
        <w:t>With best regards,</w:t>
      </w:r>
    </w:p>
    <w:p w:rsidR="00E51ECB" w:rsidRDefault="00E51ECB">
      <w:pPr>
        <w:rPr>
          <w:lang w:val="en-GB"/>
        </w:rPr>
      </w:pPr>
    </w:p>
    <w:p w:rsidR="00E51ECB" w:rsidRDefault="00E51ECB">
      <w:pPr>
        <w:rPr>
          <w:lang w:val="en-GB"/>
        </w:rPr>
      </w:pPr>
    </w:p>
    <w:p w:rsidR="00E51ECB" w:rsidRDefault="00E51ECB">
      <w:pPr>
        <w:rPr>
          <w:lang w:val="en-GB"/>
        </w:rPr>
      </w:pPr>
      <w:r>
        <w:rPr>
          <w:lang w:val="en-GB"/>
        </w:rPr>
        <w:t>Ron Martinez (University of Nottingham)</w:t>
      </w:r>
    </w:p>
    <w:p w:rsidR="00E51ECB" w:rsidRDefault="00E51ECB">
      <w:pPr>
        <w:rPr>
          <w:lang w:val="en-GB"/>
        </w:rPr>
      </w:pPr>
      <w:r>
        <w:rPr>
          <w:lang w:val="en-GB"/>
        </w:rPr>
        <w:t>Victoria A. Murphy (University of Oxford)</w:t>
      </w:r>
    </w:p>
    <w:p w:rsidR="00E51ECB" w:rsidRDefault="00E51ECB">
      <w:pPr>
        <w:rPr>
          <w:lang w:val="en-GB"/>
        </w:rPr>
      </w:pPr>
    </w:p>
    <w:p w:rsidR="00E51ECB" w:rsidRPr="00E51ECB" w:rsidRDefault="00E51ECB">
      <w:pPr>
        <w:rPr>
          <w:lang w:val="en-GB"/>
        </w:rPr>
      </w:pPr>
    </w:p>
    <w:sectPr w:rsidR="00E51ECB" w:rsidRPr="00E51ECB" w:rsidSect="00C32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E51ECB"/>
    <w:rsid w:val="00454268"/>
    <w:rsid w:val="006B1FE9"/>
    <w:rsid w:val="00973BBC"/>
    <w:rsid w:val="00C32767"/>
    <w:rsid w:val="00E5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67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Company>Toshiba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Martinez</dc:creator>
  <cp:lastModifiedBy>Ron Martinez</cp:lastModifiedBy>
  <cp:revision>2</cp:revision>
  <dcterms:created xsi:type="dcterms:W3CDTF">2015-04-29T10:49:00Z</dcterms:created>
  <dcterms:modified xsi:type="dcterms:W3CDTF">2015-04-29T10:49:00Z</dcterms:modified>
</cp:coreProperties>
</file>